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5B3" w:rsidRPr="008E285A" w:rsidRDefault="00DE3997" w:rsidP="008E285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-194684</wp:posOffset>
            </wp:positionH>
            <wp:positionV relativeFrom="paragraph">
              <wp:posOffset>-64135</wp:posOffset>
            </wp:positionV>
            <wp:extent cx="6423399" cy="2009775"/>
            <wp:effectExtent l="19050" t="0" r="0" b="0"/>
            <wp:wrapNone/>
            <wp:docPr id="1" name="Рисунок 1" descr="C:\Users\Александр\Desktop\На сайт 2\Шапка 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На сайт 2\Шапка п 1.tif"/>
                    <pic:cNvPicPr>
                      <a:picLocks noChangeAspect="1" noChangeArrowheads="1"/>
                    </pic:cNvPicPr>
                  </pic:nvPicPr>
                  <pic:blipFill>
                    <a:blip r:embed="rId6" cstate="print"/>
                    <a:srcRect b="76944"/>
                    <a:stretch>
                      <a:fillRect/>
                    </a:stretch>
                  </pic:blipFill>
                  <pic:spPr bwMode="auto">
                    <a:xfrm>
                      <a:off x="0" y="0"/>
                      <a:ext cx="6423399" cy="2009775"/>
                    </a:xfrm>
                    <a:prstGeom prst="rect">
                      <a:avLst/>
                    </a:prstGeom>
                    <a:noFill/>
                    <a:ln w="9525">
                      <a:noFill/>
                      <a:miter lim="800000"/>
                      <a:headEnd/>
                      <a:tailEnd/>
                    </a:ln>
                  </pic:spPr>
                </pic:pic>
              </a:graphicData>
            </a:graphic>
          </wp:anchor>
        </w:drawing>
      </w:r>
      <w:r w:rsidR="00D53D9F">
        <w:rPr>
          <w:rFonts w:ascii="Times New Roman" w:hAnsi="Times New Roman" w:cs="Times New Roman"/>
          <w:sz w:val="24"/>
          <w:szCs w:val="24"/>
        </w:rPr>
        <w:t>Принято:</w:t>
      </w:r>
      <w:r w:rsidR="008E285A" w:rsidRPr="008E285A">
        <w:rPr>
          <w:rFonts w:ascii="Times New Roman" w:hAnsi="Times New Roman" w:cs="Times New Roman"/>
          <w:sz w:val="24"/>
          <w:szCs w:val="24"/>
        </w:rPr>
        <w:t xml:space="preserve">                                                                                                                  Утверждено:</w:t>
      </w:r>
    </w:p>
    <w:p w:rsidR="008E285A" w:rsidRPr="008E285A" w:rsidRDefault="00D53D9F" w:rsidP="008E285A">
      <w:pPr>
        <w:spacing w:after="0" w:line="240" w:lineRule="auto"/>
        <w:rPr>
          <w:rFonts w:ascii="Times New Roman" w:hAnsi="Times New Roman" w:cs="Times New Roman"/>
          <w:sz w:val="24"/>
          <w:szCs w:val="24"/>
        </w:rPr>
      </w:pPr>
      <w:r>
        <w:rPr>
          <w:rFonts w:ascii="Times New Roman" w:hAnsi="Times New Roman" w:cs="Times New Roman"/>
          <w:sz w:val="24"/>
          <w:szCs w:val="24"/>
        </w:rPr>
        <w:t>На педагогическом  совете</w:t>
      </w:r>
      <w:r w:rsidR="008E285A" w:rsidRPr="008E285A">
        <w:rPr>
          <w:rFonts w:ascii="Times New Roman" w:hAnsi="Times New Roman" w:cs="Times New Roman"/>
          <w:sz w:val="24"/>
          <w:szCs w:val="24"/>
        </w:rPr>
        <w:t xml:space="preserve"> школы                        </w:t>
      </w:r>
      <w:r w:rsidR="001263C8" w:rsidRPr="008E285A">
        <w:rPr>
          <w:rFonts w:ascii="Times New Roman" w:hAnsi="Times New Roman" w:cs="Times New Roman"/>
          <w:sz w:val="24"/>
          <w:szCs w:val="24"/>
        </w:rPr>
        <w:t>Приказом директора МОБУ ПГО</w:t>
      </w:r>
    </w:p>
    <w:p w:rsidR="009075B3" w:rsidRPr="008E285A" w:rsidRDefault="008E285A" w:rsidP="008E285A">
      <w:pPr>
        <w:spacing w:after="0" w:line="240" w:lineRule="auto"/>
        <w:rPr>
          <w:rFonts w:ascii="Times New Roman" w:hAnsi="Times New Roman" w:cs="Times New Roman"/>
          <w:sz w:val="24"/>
          <w:szCs w:val="24"/>
        </w:rPr>
      </w:pPr>
      <w:r w:rsidRPr="008E285A">
        <w:rPr>
          <w:rFonts w:ascii="Times New Roman" w:hAnsi="Times New Roman" w:cs="Times New Roman"/>
          <w:sz w:val="24"/>
          <w:szCs w:val="24"/>
        </w:rPr>
        <w:t xml:space="preserve">протокол №          от   «___»  ____________      </w:t>
      </w:r>
      <w:r w:rsidR="001263C8" w:rsidRPr="008E285A">
        <w:rPr>
          <w:rFonts w:ascii="Times New Roman" w:hAnsi="Times New Roman" w:cs="Times New Roman"/>
          <w:sz w:val="24"/>
          <w:szCs w:val="24"/>
        </w:rPr>
        <w:t>«Трифоновская СОШ»</w:t>
      </w:r>
    </w:p>
    <w:p w:rsidR="009075B3" w:rsidRPr="008E285A" w:rsidRDefault="009075B3" w:rsidP="008E285A">
      <w:pPr>
        <w:spacing w:after="0" w:line="240" w:lineRule="auto"/>
        <w:jc w:val="center"/>
        <w:rPr>
          <w:rFonts w:ascii="Times New Roman" w:hAnsi="Times New Roman" w:cs="Times New Roman"/>
          <w:sz w:val="24"/>
          <w:szCs w:val="24"/>
        </w:rPr>
      </w:pPr>
      <w:r w:rsidRPr="008E285A">
        <w:rPr>
          <w:rFonts w:ascii="Times New Roman" w:hAnsi="Times New Roman" w:cs="Times New Roman"/>
          <w:sz w:val="24"/>
          <w:szCs w:val="24"/>
        </w:rPr>
        <w:t>от __ ________ 2018 года №_____</w:t>
      </w:r>
    </w:p>
    <w:p w:rsidR="009075B3" w:rsidRPr="008E285A" w:rsidRDefault="009075B3" w:rsidP="009075B3">
      <w:pPr>
        <w:rPr>
          <w:rFonts w:ascii="Times New Roman" w:hAnsi="Times New Roman" w:cs="Times New Roman"/>
          <w:sz w:val="24"/>
          <w:szCs w:val="24"/>
        </w:rPr>
      </w:pPr>
    </w:p>
    <w:p w:rsidR="009075B3" w:rsidRDefault="009075B3" w:rsidP="009075B3"/>
    <w:p w:rsidR="009075B3" w:rsidRDefault="009075B3" w:rsidP="009075B3"/>
    <w:p w:rsidR="001263C8" w:rsidRDefault="001263C8" w:rsidP="009075B3"/>
    <w:p w:rsidR="001263C8" w:rsidRDefault="001263C8" w:rsidP="009075B3"/>
    <w:p w:rsidR="001263C8" w:rsidRPr="008E285A" w:rsidRDefault="001263C8" w:rsidP="008E285A">
      <w:pPr>
        <w:spacing w:after="0"/>
        <w:jc w:val="center"/>
        <w:rPr>
          <w:rFonts w:ascii="Times New Roman" w:hAnsi="Times New Roman" w:cs="Times New Roman"/>
          <w:b/>
          <w:i/>
          <w:sz w:val="36"/>
          <w:szCs w:val="36"/>
        </w:rPr>
      </w:pPr>
      <w:r w:rsidRPr="008E285A">
        <w:rPr>
          <w:rFonts w:ascii="Times New Roman" w:hAnsi="Times New Roman" w:cs="Times New Roman"/>
          <w:b/>
          <w:i/>
          <w:sz w:val="36"/>
          <w:szCs w:val="36"/>
        </w:rPr>
        <w:t xml:space="preserve">О </w:t>
      </w:r>
      <w:r w:rsidR="00922F74" w:rsidRPr="008E285A">
        <w:rPr>
          <w:rFonts w:ascii="Times New Roman" w:hAnsi="Times New Roman" w:cs="Times New Roman"/>
          <w:b/>
          <w:i/>
          <w:sz w:val="36"/>
          <w:szCs w:val="36"/>
        </w:rPr>
        <w:t xml:space="preserve">внесении изменений </w:t>
      </w:r>
    </w:p>
    <w:p w:rsidR="001263C8" w:rsidRPr="008E285A" w:rsidRDefault="001263C8" w:rsidP="008E285A">
      <w:pPr>
        <w:spacing w:after="0"/>
        <w:jc w:val="center"/>
        <w:rPr>
          <w:rFonts w:ascii="Times New Roman" w:hAnsi="Times New Roman" w:cs="Times New Roman"/>
          <w:b/>
          <w:i/>
          <w:sz w:val="36"/>
          <w:szCs w:val="36"/>
        </w:rPr>
      </w:pPr>
      <w:r w:rsidRPr="008E285A">
        <w:rPr>
          <w:rFonts w:ascii="Times New Roman" w:hAnsi="Times New Roman" w:cs="Times New Roman"/>
          <w:b/>
          <w:i/>
          <w:sz w:val="36"/>
          <w:szCs w:val="36"/>
        </w:rPr>
        <w:t>в Положение о Педагогическом совете</w:t>
      </w:r>
    </w:p>
    <w:p w:rsidR="001263C8" w:rsidRPr="008E285A" w:rsidRDefault="001263C8" w:rsidP="008E285A">
      <w:pPr>
        <w:spacing w:after="0"/>
        <w:jc w:val="center"/>
        <w:rPr>
          <w:rFonts w:ascii="Times New Roman" w:hAnsi="Times New Roman" w:cs="Times New Roman"/>
          <w:b/>
          <w:i/>
          <w:sz w:val="36"/>
          <w:szCs w:val="36"/>
        </w:rPr>
      </w:pPr>
      <w:r w:rsidRPr="008E285A">
        <w:rPr>
          <w:rFonts w:ascii="Times New Roman" w:hAnsi="Times New Roman" w:cs="Times New Roman"/>
          <w:b/>
          <w:i/>
          <w:sz w:val="36"/>
          <w:szCs w:val="36"/>
        </w:rPr>
        <w:t xml:space="preserve">муниципального бюджетного общеобразовательного учреждения </w:t>
      </w:r>
    </w:p>
    <w:p w:rsidR="001263C8" w:rsidRPr="008E285A" w:rsidRDefault="001263C8" w:rsidP="008E285A">
      <w:pPr>
        <w:spacing w:after="0"/>
        <w:jc w:val="center"/>
        <w:rPr>
          <w:rFonts w:ascii="Times New Roman" w:hAnsi="Times New Roman" w:cs="Times New Roman"/>
          <w:b/>
          <w:i/>
          <w:sz w:val="36"/>
          <w:szCs w:val="36"/>
        </w:rPr>
      </w:pPr>
      <w:proofErr w:type="spellStart"/>
      <w:r w:rsidRPr="008E285A">
        <w:rPr>
          <w:rFonts w:ascii="Times New Roman" w:hAnsi="Times New Roman" w:cs="Times New Roman"/>
          <w:b/>
          <w:i/>
          <w:sz w:val="36"/>
          <w:szCs w:val="36"/>
        </w:rPr>
        <w:t>Пышминскогогородского</w:t>
      </w:r>
      <w:proofErr w:type="spellEnd"/>
      <w:r w:rsidRPr="008E285A">
        <w:rPr>
          <w:rFonts w:ascii="Times New Roman" w:hAnsi="Times New Roman" w:cs="Times New Roman"/>
          <w:b/>
          <w:i/>
          <w:sz w:val="36"/>
          <w:szCs w:val="36"/>
        </w:rPr>
        <w:t xml:space="preserve"> округа </w:t>
      </w:r>
    </w:p>
    <w:p w:rsidR="001263C8" w:rsidRPr="008E285A" w:rsidRDefault="001263C8" w:rsidP="008E285A">
      <w:pPr>
        <w:spacing w:after="0"/>
        <w:jc w:val="center"/>
        <w:rPr>
          <w:rFonts w:ascii="Times New Roman" w:hAnsi="Times New Roman" w:cs="Times New Roman"/>
          <w:b/>
          <w:i/>
          <w:sz w:val="36"/>
          <w:szCs w:val="36"/>
        </w:rPr>
      </w:pPr>
      <w:r w:rsidRPr="008E285A">
        <w:rPr>
          <w:rFonts w:ascii="Times New Roman" w:hAnsi="Times New Roman" w:cs="Times New Roman"/>
          <w:b/>
          <w:i/>
          <w:sz w:val="36"/>
          <w:szCs w:val="36"/>
        </w:rPr>
        <w:t>«Трифоновская средняя общеобразовательная школа»</w:t>
      </w:r>
    </w:p>
    <w:p w:rsidR="009075B3" w:rsidRPr="008E285A" w:rsidRDefault="009075B3" w:rsidP="009075B3">
      <w:pPr>
        <w:rPr>
          <w:rFonts w:ascii="Times New Roman" w:hAnsi="Times New Roman" w:cs="Times New Roman"/>
          <w:b/>
          <w:i/>
          <w:sz w:val="36"/>
          <w:szCs w:val="36"/>
        </w:rPr>
      </w:pPr>
    </w:p>
    <w:p w:rsidR="006C6E48" w:rsidRDefault="006C6E48" w:rsidP="009075B3"/>
    <w:p w:rsidR="006C6E48" w:rsidRDefault="006C6E48"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1263C8" w:rsidRDefault="001263C8" w:rsidP="009075B3"/>
    <w:p w:rsidR="009075B3" w:rsidRDefault="009075B3" w:rsidP="009075B3"/>
    <w:p w:rsidR="008E285A" w:rsidRPr="0086036A" w:rsidRDefault="0086036A" w:rsidP="00634335">
      <w:pPr>
        <w:jc w:val="center"/>
        <w:rPr>
          <w:rFonts w:ascii="Times New Roman" w:hAnsi="Times New Roman" w:cs="Times New Roman"/>
          <w:sz w:val="24"/>
          <w:szCs w:val="24"/>
        </w:rPr>
      </w:pPr>
      <w:r w:rsidRPr="0086036A">
        <w:rPr>
          <w:rFonts w:ascii="Times New Roman" w:hAnsi="Times New Roman" w:cs="Times New Roman"/>
          <w:sz w:val="24"/>
          <w:szCs w:val="24"/>
        </w:rPr>
        <w:t>с. Трифоново</w:t>
      </w:r>
    </w:p>
    <w:p w:rsidR="009075B3" w:rsidRPr="0086036A" w:rsidRDefault="009075B3" w:rsidP="00634335">
      <w:pPr>
        <w:jc w:val="center"/>
        <w:rPr>
          <w:rFonts w:ascii="Times New Roman" w:hAnsi="Times New Roman" w:cs="Times New Roman"/>
          <w:sz w:val="24"/>
          <w:szCs w:val="24"/>
        </w:rPr>
      </w:pPr>
      <w:r w:rsidRPr="0086036A">
        <w:rPr>
          <w:rFonts w:ascii="Times New Roman" w:hAnsi="Times New Roman" w:cs="Times New Roman"/>
          <w:sz w:val="24"/>
          <w:szCs w:val="24"/>
        </w:rPr>
        <w:t>2018 г.</w:t>
      </w:r>
    </w:p>
    <w:p w:rsidR="00634335" w:rsidRDefault="00634335" w:rsidP="009075B3">
      <w:pPr>
        <w:jc w:val="center"/>
      </w:pPr>
    </w:p>
    <w:p w:rsidR="009075B3" w:rsidRDefault="009075B3" w:rsidP="009075B3">
      <w:pPr>
        <w:jc w:val="center"/>
      </w:pPr>
      <w:r>
        <w:lastRenderedPageBreak/>
        <w:t>2</w:t>
      </w:r>
    </w:p>
    <w:p w:rsidR="009075B3" w:rsidRPr="008E285A" w:rsidRDefault="009075B3" w:rsidP="00634335">
      <w:pPr>
        <w:spacing w:after="0" w:line="360" w:lineRule="auto"/>
        <w:jc w:val="both"/>
        <w:rPr>
          <w:rFonts w:ascii="Times New Roman" w:hAnsi="Times New Roman" w:cs="Times New Roman"/>
          <w:sz w:val="28"/>
          <w:szCs w:val="28"/>
        </w:rPr>
      </w:pPr>
      <w:r w:rsidRPr="008E285A">
        <w:rPr>
          <w:rFonts w:ascii="Times New Roman" w:hAnsi="Times New Roman" w:cs="Times New Roman"/>
          <w:sz w:val="28"/>
          <w:szCs w:val="28"/>
        </w:rPr>
        <w:t>В</w:t>
      </w:r>
      <w:r w:rsidR="001263C8" w:rsidRPr="008E285A">
        <w:rPr>
          <w:rFonts w:ascii="Times New Roman" w:hAnsi="Times New Roman" w:cs="Times New Roman"/>
          <w:sz w:val="28"/>
          <w:szCs w:val="28"/>
        </w:rPr>
        <w:t>Положение о Педагогическом совете муниципального бюджетного общеобразовательного учреждения Пышминского городского округа «Трифоновская средняя общеобразовательная школа» принятом Педагогическим советом (протокол от 28.08.2017 № 1) и утверждённого руководителем учреждения (приказ от 30.08.2017 № 126/2)(далее - Положение</w:t>
      </w:r>
      <w:r w:rsidRPr="008E285A">
        <w:rPr>
          <w:rFonts w:ascii="Times New Roman" w:hAnsi="Times New Roman" w:cs="Times New Roman"/>
          <w:sz w:val="28"/>
          <w:szCs w:val="28"/>
        </w:rPr>
        <w:t>) внести изменения и дополнения</w:t>
      </w:r>
      <w:r w:rsidR="001263C8" w:rsidRPr="008E285A">
        <w:rPr>
          <w:rFonts w:ascii="Times New Roman" w:hAnsi="Times New Roman" w:cs="Times New Roman"/>
          <w:sz w:val="28"/>
          <w:szCs w:val="28"/>
        </w:rPr>
        <w:t>следующего содержания</w:t>
      </w:r>
      <w:r w:rsidRPr="008E285A">
        <w:rPr>
          <w:rFonts w:ascii="Times New Roman" w:hAnsi="Times New Roman" w:cs="Times New Roman"/>
          <w:sz w:val="28"/>
          <w:szCs w:val="28"/>
        </w:rPr>
        <w:t>:</w:t>
      </w:r>
    </w:p>
    <w:p w:rsidR="00D2656F" w:rsidRPr="008E285A" w:rsidRDefault="00D2656F" w:rsidP="00634335">
      <w:pPr>
        <w:spacing w:before="120" w:after="0" w:line="360" w:lineRule="auto"/>
        <w:rPr>
          <w:rFonts w:ascii="Times New Roman" w:hAnsi="Times New Roman" w:cs="Times New Roman"/>
          <w:sz w:val="28"/>
          <w:szCs w:val="28"/>
        </w:rPr>
      </w:pPr>
      <w:r w:rsidRPr="008E285A">
        <w:rPr>
          <w:rFonts w:ascii="Times New Roman" w:hAnsi="Times New Roman" w:cs="Times New Roman"/>
          <w:sz w:val="28"/>
          <w:szCs w:val="28"/>
        </w:rPr>
        <w:t xml:space="preserve">     1. П</w:t>
      </w:r>
      <w:r w:rsidR="001263C8" w:rsidRPr="008E285A">
        <w:rPr>
          <w:rFonts w:ascii="Times New Roman" w:hAnsi="Times New Roman" w:cs="Times New Roman"/>
          <w:sz w:val="28"/>
          <w:szCs w:val="28"/>
        </w:rPr>
        <w:t>ункты 1.4, 2.1 П</w:t>
      </w:r>
      <w:r w:rsidRPr="008E285A">
        <w:rPr>
          <w:rFonts w:ascii="Times New Roman" w:hAnsi="Times New Roman" w:cs="Times New Roman"/>
          <w:sz w:val="28"/>
          <w:szCs w:val="28"/>
        </w:rPr>
        <w:t>оложения исключить.</w:t>
      </w:r>
    </w:p>
    <w:p w:rsidR="00D2656F" w:rsidRPr="008E285A" w:rsidRDefault="00D2656F" w:rsidP="00634335">
      <w:pPr>
        <w:spacing w:before="120" w:after="0" w:line="360" w:lineRule="auto"/>
        <w:rPr>
          <w:rFonts w:ascii="Times New Roman" w:hAnsi="Times New Roman" w:cs="Times New Roman"/>
          <w:sz w:val="28"/>
          <w:szCs w:val="28"/>
        </w:rPr>
      </w:pPr>
      <w:r w:rsidRPr="008E285A">
        <w:rPr>
          <w:rFonts w:ascii="Times New Roman" w:hAnsi="Times New Roman" w:cs="Times New Roman"/>
          <w:sz w:val="28"/>
          <w:szCs w:val="28"/>
        </w:rPr>
        <w:t xml:space="preserve">      2. Пункт 3.3 Положения изложить в следующей редакции: </w:t>
      </w:r>
      <w:r w:rsidRPr="008E285A">
        <w:rPr>
          <w:rFonts w:ascii="Times New Roman" w:hAnsi="Times New Roman" w:cs="Times New Roman"/>
          <w:color w:val="000000"/>
          <w:sz w:val="28"/>
          <w:szCs w:val="28"/>
          <w:shd w:val="clear" w:color="auto" w:fill="FFFFFF"/>
        </w:rPr>
        <w:t>Педагогический совет избирает председателя, сроком на один год, который выполняет функции по организации работы совета, и ведет заседания, секретаря, сроком на один год, который выполняет функции по фиксации решений совета.</w:t>
      </w:r>
    </w:p>
    <w:p w:rsidR="001263C8" w:rsidRPr="008E285A" w:rsidRDefault="00E037C2" w:rsidP="00634335">
      <w:pPr>
        <w:shd w:val="clear" w:color="auto" w:fill="FFFFFF"/>
        <w:tabs>
          <w:tab w:val="left" w:pos="446"/>
        </w:tabs>
        <w:spacing w:after="0" w:line="360" w:lineRule="auto"/>
        <w:ind w:firstLine="360"/>
        <w:jc w:val="both"/>
        <w:rPr>
          <w:rFonts w:ascii="Times New Roman" w:hAnsi="Times New Roman" w:cs="Times New Roman"/>
          <w:sz w:val="28"/>
          <w:szCs w:val="28"/>
        </w:rPr>
      </w:pPr>
      <w:r w:rsidRPr="008E285A">
        <w:rPr>
          <w:rFonts w:ascii="Times New Roman" w:hAnsi="Times New Roman" w:cs="Times New Roman"/>
          <w:sz w:val="28"/>
          <w:szCs w:val="28"/>
        </w:rPr>
        <w:t xml:space="preserve">3. Пункт </w:t>
      </w:r>
      <w:r w:rsidR="001263C8" w:rsidRPr="008E285A">
        <w:rPr>
          <w:rFonts w:ascii="Times New Roman" w:hAnsi="Times New Roman" w:cs="Times New Roman"/>
          <w:sz w:val="28"/>
          <w:szCs w:val="28"/>
        </w:rPr>
        <w:t xml:space="preserve">3.1.1 Положения </w:t>
      </w:r>
      <w:r w:rsidRPr="008E285A">
        <w:rPr>
          <w:rFonts w:ascii="Times New Roman" w:hAnsi="Times New Roman" w:cs="Times New Roman"/>
          <w:sz w:val="28"/>
          <w:szCs w:val="28"/>
        </w:rPr>
        <w:t>изложить в следующей редакции: «</w:t>
      </w:r>
      <w:r w:rsidR="00D2656F" w:rsidRPr="008E285A">
        <w:rPr>
          <w:rFonts w:ascii="Times New Roman" w:hAnsi="Times New Roman" w:cs="Times New Roman"/>
          <w:sz w:val="28"/>
          <w:szCs w:val="28"/>
        </w:rPr>
        <w:t xml:space="preserve">В состав малого педсовета входят: директор школы, заместители директора, учителя, работающие </w:t>
      </w:r>
      <w:r w:rsidRPr="008E285A">
        <w:rPr>
          <w:rFonts w:ascii="Times New Roman" w:hAnsi="Times New Roman" w:cs="Times New Roman"/>
          <w:sz w:val="28"/>
          <w:szCs w:val="28"/>
        </w:rPr>
        <w:t>в данном классе или параллели, председатель Педагогического совета и секретарь</w:t>
      </w:r>
      <w:r w:rsidR="00D2656F" w:rsidRPr="008E285A">
        <w:rPr>
          <w:rFonts w:ascii="Times New Roman" w:hAnsi="Times New Roman" w:cs="Times New Roman"/>
          <w:sz w:val="28"/>
          <w:szCs w:val="28"/>
        </w:rPr>
        <w:t>.</w:t>
      </w:r>
    </w:p>
    <w:p w:rsidR="00E037C2" w:rsidRPr="008E285A" w:rsidRDefault="00E037C2" w:rsidP="00634335">
      <w:pPr>
        <w:pStyle w:val="a4"/>
        <w:spacing w:line="360" w:lineRule="auto"/>
        <w:rPr>
          <w:b/>
          <w:sz w:val="28"/>
          <w:szCs w:val="28"/>
        </w:rPr>
      </w:pPr>
      <w:r w:rsidRPr="008E285A">
        <w:rPr>
          <w:sz w:val="28"/>
          <w:szCs w:val="28"/>
        </w:rPr>
        <w:t>4</w:t>
      </w:r>
      <w:r w:rsidR="006C6E48" w:rsidRPr="008E285A">
        <w:rPr>
          <w:sz w:val="28"/>
          <w:szCs w:val="28"/>
        </w:rPr>
        <w:t>.</w:t>
      </w:r>
      <w:r w:rsidRPr="008E285A">
        <w:rPr>
          <w:sz w:val="28"/>
          <w:szCs w:val="28"/>
        </w:rPr>
        <w:t xml:space="preserve"> П</w:t>
      </w:r>
      <w:r w:rsidR="001263C8" w:rsidRPr="008E285A">
        <w:rPr>
          <w:sz w:val="28"/>
          <w:szCs w:val="28"/>
        </w:rPr>
        <w:t xml:space="preserve">ункт 4.1.6 Положения </w:t>
      </w:r>
      <w:r w:rsidRPr="008E285A">
        <w:rPr>
          <w:sz w:val="28"/>
          <w:szCs w:val="28"/>
        </w:rPr>
        <w:t>слово:</w:t>
      </w:r>
      <w:r w:rsidRPr="008E285A">
        <w:rPr>
          <w:b/>
          <w:sz w:val="28"/>
          <w:szCs w:val="28"/>
        </w:rPr>
        <w:t xml:space="preserve"> «Утверждать</w:t>
      </w:r>
      <w:proofErr w:type="gramStart"/>
      <w:r w:rsidRPr="008E285A">
        <w:rPr>
          <w:b/>
          <w:sz w:val="28"/>
          <w:szCs w:val="28"/>
        </w:rPr>
        <w:t>:»</w:t>
      </w:r>
      <w:proofErr w:type="gramEnd"/>
      <w:r w:rsidRPr="008E285A">
        <w:rPr>
          <w:sz w:val="28"/>
          <w:szCs w:val="28"/>
        </w:rPr>
        <w:t>заменитьна слово:</w:t>
      </w:r>
      <w:r w:rsidRPr="008E285A">
        <w:rPr>
          <w:b/>
          <w:sz w:val="28"/>
          <w:szCs w:val="28"/>
        </w:rPr>
        <w:t xml:space="preserve"> «Согласовывает</w:t>
      </w:r>
      <w:proofErr w:type="gramStart"/>
      <w:r w:rsidRPr="008E285A">
        <w:rPr>
          <w:b/>
          <w:sz w:val="28"/>
          <w:szCs w:val="28"/>
        </w:rPr>
        <w:t>:»</w:t>
      </w:r>
      <w:proofErr w:type="gramEnd"/>
      <w:r w:rsidRPr="008E285A">
        <w:rPr>
          <w:b/>
          <w:sz w:val="28"/>
          <w:szCs w:val="28"/>
        </w:rPr>
        <w:t>.</w:t>
      </w:r>
      <w:bookmarkStart w:id="0" w:name="_GoBack"/>
      <w:bookmarkEnd w:id="0"/>
    </w:p>
    <w:p w:rsidR="00E037C2" w:rsidRPr="00794B14" w:rsidRDefault="00E037C2" w:rsidP="00634335">
      <w:pPr>
        <w:spacing w:after="0" w:line="360" w:lineRule="auto"/>
        <w:ind w:firstLine="426"/>
        <w:jc w:val="both"/>
        <w:rPr>
          <w:rFonts w:ascii="Times New Roman" w:hAnsi="Times New Roman" w:cs="Times New Roman"/>
          <w:sz w:val="24"/>
          <w:szCs w:val="24"/>
        </w:rPr>
      </w:pPr>
      <w:r w:rsidRPr="008E285A">
        <w:rPr>
          <w:rFonts w:ascii="Times New Roman" w:hAnsi="Times New Roman" w:cs="Times New Roman"/>
          <w:sz w:val="28"/>
          <w:szCs w:val="28"/>
        </w:rPr>
        <w:t>5</w:t>
      </w:r>
      <w:r w:rsidR="006C6E48" w:rsidRPr="008E285A">
        <w:rPr>
          <w:rFonts w:ascii="Times New Roman" w:hAnsi="Times New Roman" w:cs="Times New Roman"/>
          <w:sz w:val="28"/>
          <w:szCs w:val="28"/>
        </w:rPr>
        <w:t>.</w:t>
      </w:r>
      <w:r w:rsidR="007E1073" w:rsidRPr="008E285A">
        <w:rPr>
          <w:rFonts w:ascii="Times New Roman" w:hAnsi="Times New Roman" w:cs="Times New Roman"/>
          <w:sz w:val="28"/>
          <w:szCs w:val="28"/>
        </w:rPr>
        <w:t xml:space="preserve"> Дополнить Положение пунктом 1.7.</w:t>
      </w:r>
      <w:r w:rsidRPr="008E285A">
        <w:rPr>
          <w:rFonts w:ascii="Times New Roman" w:hAnsi="Times New Roman" w:cs="Times New Roman"/>
          <w:sz w:val="28"/>
          <w:szCs w:val="28"/>
        </w:rPr>
        <w:t xml:space="preserve"> следующего содержания: «Порядок выступления коллегиального органа управления (Педагогический совет) Учреждением от имени Учреждения. Коллегиальный орган управления (Педагогический совет) Учреждением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 Коллегиальный орган управления (Педагогический совет) Учреждением вправе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объеме прав, предусмотренных доверенностью».</w:t>
      </w:r>
    </w:p>
    <w:sectPr w:rsidR="00E037C2" w:rsidRPr="00794B14" w:rsidSect="00634335">
      <w:pgSz w:w="11906" w:h="16838"/>
      <w:pgMar w:top="851"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051CA"/>
    <w:multiLevelType w:val="multilevel"/>
    <w:tmpl w:val="DFFC7B5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7AE5"/>
    <w:rsid w:val="000C3F9E"/>
    <w:rsid w:val="001263C8"/>
    <w:rsid w:val="003D2D23"/>
    <w:rsid w:val="003D7338"/>
    <w:rsid w:val="00634335"/>
    <w:rsid w:val="006C0BA9"/>
    <w:rsid w:val="006C6E48"/>
    <w:rsid w:val="007E1073"/>
    <w:rsid w:val="0086036A"/>
    <w:rsid w:val="008E285A"/>
    <w:rsid w:val="009075B3"/>
    <w:rsid w:val="00922F74"/>
    <w:rsid w:val="009F7AE5"/>
    <w:rsid w:val="00AC4A1C"/>
    <w:rsid w:val="00B74129"/>
    <w:rsid w:val="00BA0BBF"/>
    <w:rsid w:val="00D2656F"/>
    <w:rsid w:val="00D53D9F"/>
    <w:rsid w:val="00D942EC"/>
    <w:rsid w:val="00DE3997"/>
    <w:rsid w:val="00E037C2"/>
    <w:rsid w:val="00E61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A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656F"/>
    <w:pPr>
      <w:ind w:left="720"/>
      <w:contextualSpacing/>
    </w:pPr>
  </w:style>
  <w:style w:type="paragraph" w:styleId="a4">
    <w:name w:val="Normal (Web)"/>
    <w:basedOn w:val="a"/>
    <w:rsid w:val="00E037C2"/>
    <w:pPr>
      <w:spacing w:after="0" w:line="240" w:lineRule="auto"/>
      <w:ind w:firstLine="400"/>
      <w:jc w:val="both"/>
    </w:pPr>
    <w:rPr>
      <w:rFonts w:ascii="Times New Roman" w:eastAsia="Times New Roman" w:hAnsi="Times New Roman" w:cs="Times New Roman"/>
      <w:sz w:val="26"/>
      <w:szCs w:val="26"/>
      <w:lang w:eastAsia="ru-RU"/>
    </w:rPr>
  </w:style>
  <w:style w:type="paragraph" w:styleId="a5">
    <w:name w:val="Balloon Text"/>
    <w:basedOn w:val="a"/>
    <w:link w:val="a6"/>
    <w:uiPriority w:val="99"/>
    <w:semiHidden/>
    <w:unhideWhenUsed/>
    <w:rsid w:val="00DE39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39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3A19D-A401-47B7-8864-0F870CEBD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Pages>
  <Words>364</Words>
  <Characters>2076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Александр Гришко</cp:lastModifiedBy>
  <cp:revision>13</cp:revision>
  <cp:lastPrinted>2018-10-03T04:52:00Z</cp:lastPrinted>
  <dcterms:created xsi:type="dcterms:W3CDTF">2018-06-13T08:32:00Z</dcterms:created>
  <dcterms:modified xsi:type="dcterms:W3CDTF">2018-10-03T10:53:00Z</dcterms:modified>
</cp:coreProperties>
</file>